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DA2727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DA2727">
              <w:rPr>
                <w:rFonts w:ascii="Times New Roman" w:eastAsia="Times New Roman" w:hAnsi="Times New Roman"/>
                <w:b/>
                <w:bCs/>
              </w:rPr>
              <w:t>023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85489E" w:rsidRDefault="00516E3A" w:rsidP="00562073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</w:t>
      </w:r>
      <w:r w:rsidR="00DA2727">
        <w:rPr>
          <w:rFonts w:ascii="Times New Roman" w:hAnsi="Times New Roman"/>
        </w:rPr>
        <w:t xml:space="preserve"> do Coordenador</w:t>
      </w:r>
      <w:r w:rsidR="007A68AC" w:rsidRPr="007A68AC">
        <w:rPr>
          <w:rFonts w:ascii="Times New Roman" w:hAnsi="Times New Roman"/>
        </w:rPr>
        <w:t xml:space="preserve">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</w:t>
      </w:r>
      <w:r w:rsidR="00DA2727">
        <w:rPr>
          <w:rFonts w:ascii="Times New Roman" w:hAnsi="Times New Roman"/>
        </w:rPr>
        <w:t xml:space="preserve"> Amilcky Yury Scherwinski</w:t>
      </w:r>
      <w:r w:rsidR="0085489E">
        <w:rPr>
          <w:rFonts w:ascii="Times New Roman" w:hAnsi="Times New Roman"/>
        </w:rPr>
        <w:t xml:space="preserve">, que necessita do registro em razão de trabalho (anexo). </w:t>
      </w:r>
    </w:p>
    <w:p w:rsidR="008B6BCD" w:rsidRPr="007A68AC" w:rsidRDefault="008B6BCD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DA2727">
        <w:rPr>
          <w:rFonts w:ascii="Times New Roman" w:hAnsi="Times New Roman"/>
        </w:rPr>
        <w:t>Amilcky Yury Scherwinski</w:t>
      </w:r>
      <w:r w:rsidR="00DA2727">
        <w:rPr>
          <w:rFonts w:ascii="Times New Roman" w:hAnsi="Times New Roman"/>
          <w:b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DA2727">
        <w:rPr>
          <w:rFonts w:ascii="Times New Roman" w:hAnsi="Times New Roman"/>
          <w:b/>
        </w:rPr>
        <w:t>1434815</w:t>
      </w:r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DA2727">
        <w:rPr>
          <w:rFonts w:ascii="Times New Roman" w:eastAsia="Times New Roman" w:hAnsi="Times New Roman"/>
          <w:bCs/>
        </w:rPr>
        <w:t>14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DA2727">
        <w:rPr>
          <w:rFonts w:ascii="Times New Roman" w:eastAsia="Times New Roman" w:hAnsi="Times New Roman"/>
          <w:bCs/>
        </w:rPr>
        <w:t>dezembro</w:t>
      </w:r>
      <w:bookmarkStart w:id="0" w:name="_GoBack"/>
      <w:bookmarkEnd w:id="0"/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064896"/>
    <w:rsid w:val="002D5328"/>
    <w:rsid w:val="002E7286"/>
    <w:rsid w:val="003A314A"/>
    <w:rsid w:val="003B58CC"/>
    <w:rsid w:val="004309AD"/>
    <w:rsid w:val="00451980"/>
    <w:rsid w:val="00494FC4"/>
    <w:rsid w:val="00516E3A"/>
    <w:rsid w:val="00562073"/>
    <w:rsid w:val="005B0D38"/>
    <w:rsid w:val="0070663A"/>
    <w:rsid w:val="007A68AC"/>
    <w:rsid w:val="00806C0F"/>
    <w:rsid w:val="00837AAD"/>
    <w:rsid w:val="0085489E"/>
    <w:rsid w:val="008B6BCD"/>
    <w:rsid w:val="00951F1A"/>
    <w:rsid w:val="00A002D6"/>
    <w:rsid w:val="00A079BC"/>
    <w:rsid w:val="00A47523"/>
    <w:rsid w:val="00B31D50"/>
    <w:rsid w:val="00BE29EA"/>
    <w:rsid w:val="00C312F5"/>
    <w:rsid w:val="00CC0B31"/>
    <w:rsid w:val="00D01447"/>
    <w:rsid w:val="00D76624"/>
    <w:rsid w:val="00DA2727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</cp:lastModifiedBy>
  <cp:revision>2</cp:revision>
  <cp:lastPrinted>2021-08-06T21:12:00Z</cp:lastPrinted>
  <dcterms:created xsi:type="dcterms:W3CDTF">2021-12-14T20:52:00Z</dcterms:created>
  <dcterms:modified xsi:type="dcterms:W3CDTF">2021-12-14T20:52:00Z</dcterms:modified>
</cp:coreProperties>
</file>