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4FC1826F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3C3BD0">
              <w:rPr>
                <w:rFonts w:ascii="Times New Roman" w:hAnsi="Times New Roman"/>
                <w:sz w:val="22"/>
                <w:szCs w:val="22"/>
                <w:lang w:val="pt-BR" w:eastAsia="en-US"/>
              </w:rPr>
              <w:t>PROVISÓRIO</w:t>
            </w:r>
          </w:p>
        </w:tc>
      </w:tr>
    </w:tbl>
    <w:p w14:paraId="752F9CD8" w14:textId="01CDE6AE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</w:t>
      </w:r>
      <w:r w:rsidR="003C3BD0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001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</w:t>
      </w:r>
      <w:r w:rsidR="003C3BD0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4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-202</w:t>
      </w:r>
      <w:r w:rsidR="003C3BD0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6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04DF218E" w14:textId="77777777" w:rsidR="00492C31" w:rsidRDefault="00026DE1" w:rsidP="00492C3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834EFD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3025E4C0" w14:textId="77777777" w:rsidR="00492C31" w:rsidRDefault="00492C31" w:rsidP="00492C3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148F8351" w14:textId="6A516E40" w:rsidR="00026DE1" w:rsidRPr="00492C31" w:rsidRDefault="00026DE1" w:rsidP="00492C3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2C6365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</w:t>
      </w:r>
      <w:r w:rsidR="003524D0">
        <w:rPr>
          <w:rFonts w:ascii="Times New Roman" w:eastAsia="Calibri" w:hAnsi="Times New Roman"/>
          <w:sz w:val="22"/>
          <w:szCs w:val="22"/>
          <w:lang w:val="pt-BR" w:eastAsia="en-US"/>
        </w:rPr>
        <w:t>provisório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 </w:t>
      </w:r>
      <w:r w:rsidRPr="003524D0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Pr="003524D0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3C3BD0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GABRIELLI RODRIGUES DANTAS</w:t>
      </w:r>
      <w:r w:rsidR="00F174C4"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lang w:val="pt-BR"/>
        </w:rPr>
        <w:t>,</w:t>
      </w:r>
      <w:r w:rsidRPr="002C6365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 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que necessita do registro </w:t>
      </w:r>
      <w:r w:rsidR="00717194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profissional </w:t>
      </w:r>
      <w:r w:rsidR="00492C31" w:rsidRPr="00492C31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>com urgência para exercer a profissão por motivos de trabalho</w:t>
      </w:r>
      <w:r w:rsidR="002C6365" w:rsidRPr="002C6365">
        <w:rPr>
          <w:rFonts w:ascii="Times New Roman" w:eastAsia="Calibri" w:hAnsi="Times New Roman"/>
          <w:sz w:val="22"/>
          <w:szCs w:val="22"/>
          <w:lang w:val="pt-BR" w:eastAsia="en-US"/>
        </w:rPr>
        <w:t>.</w:t>
      </w:r>
    </w:p>
    <w:p w14:paraId="60AD7851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1929F0B9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</w:t>
      </w:r>
      <w:r w:rsidR="003C3BD0">
        <w:rPr>
          <w:rFonts w:ascii="Times New Roman" w:eastAsia="Calibri" w:hAnsi="Times New Roman"/>
          <w:sz w:val="22"/>
          <w:szCs w:val="22"/>
          <w:lang w:val="pt-BR" w:eastAsia="en-US"/>
        </w:rPr>
        <w:t>provisório</w:t>
      </w: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</w:t>
      </w:r>
      <w:r w:rsidR="00717194" w:rsidRPr="00834EFD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="00717194"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3C3BD0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GABRIELLI RODRIGUES DANTAS</w:t>
      </w:r>
      <w:r w:rsidR="003C3BD0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3C3BD0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1881963/2023</w:t>
      </w: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 </w:t>
      </w:r>
    </w:p>
    <w:p w14:paraId="6B41654B" w14:textId="77777777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531F8AE9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3C3BD0">
        <w:rPr>
          <w:rFonts w:ascii="Times New Roman" w:hAnsi="Times New Roman"/>
          <w:sz w:val="22"/>
          <w:szCs w:val="22"/>
          <w:lang w:val="pt-BR" w:eastAsia="en-US"/>
        </w:rPr>
        <w:t>11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3C3BD0">
        <w:rPr>
          <w:rFonts w:ascii="Times New Roman" w:hAnsi="Times New Roman"/>
          <w:sz w:val="22"/>
          <w:szCs w:val="22"/>
          <w:lang w:val="pt-BR" w:eastAsia="en-US"/>
        </w:rPr>
        <w:t>janeiro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</w:t>
      </w:r>
      <w:r w:rsidR="003C3BD0">
        <w:rPr>
          <w:rFonts w:ascii="Times New Roman" w:hAnsi="Times New Roman"/>
          <w:sz w:val="22"/>
          <w:szCs w:val="22"/>
          <w:lang w:val="pt-BR" w:eastAsia="en-US"/>
        </w:rPr>
        <w:t>4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>.</w:t>
      </w:r>
    </w:p>
    <w:p w14:paraId="56C68934" w14:textId="77777777" w:rsid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22571368" w14:textId="77777777" w:rsidR="00492C31" w:rsidRPr="005A5D24" w:rsidRDefault="00492C31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004E10B4" w14:textId="75F837C1" w:rsidR="00492C31" w:rsidRPr="00492C31" w:rsidRDefault="00492C31" w:rsidP="00492C31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pt-BR" w:eastAsia="en-US"/>
        </w:rPr>
      </w:pPr>
      <w:r w:rsidRPr="00492C31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32CED7A9" w14:textId="77777777" w:rsidR="00492C31" w:rsidRPr="00492C31" w:rsidRDefault="00492C31" w:rsidP="00492C31">
      <w:pPr>
        <w:widowControl/>
        <w:autoSpaceDE/>
        <w:autoSpaceDN/>
        <w:adjustRightInd/>
        <w:jc w:val="center"/>
        <w:rPr>
          <w:rFonts w:asciiTheme="minorHAnsi" w:hAnsiTheme="minorHAnsi" w:cstheme="minorHAnsi"/>
          <w:sz w:val="16"/>
          <w:szCs w:val="16"/>
          <w:lang w:val="pt-BR" w:eastAsia="en-US"/>
        </w:rPr>
      </w:pPr>
      <w:r w:rsidRPr="00492C31">
        <w:rPr>
          <w:rFonts w:asciiTheme="minorHAnsi" w:hAnsiTheme="minorHAnsi" w:cstheme="minorHAnsi"/>
          <w:sz w:val="16"/>
          <w:szCs w:val="16"/>
          <w:lang w:val="pt-BR" w:eastAsia="en-US"/>
        </w:rPr>
        <w:t>PRESIDENTE DO CONSELHO DE ARQUITETURA E URBANISMO</w:t>
      </w:r>
    </w:p>
    <w:p w14:paraId="2C70945B" w14:textId="2DD08018" w:rsidR="00492C31" w:rsidRPr="00492C31" w:rsidRDefault="00492C31" w:rsidP="00492C31">
      <w:pPr>
        <w:widowControl/>
        <w:autoSpaceDE/>
        <w:autoSpaceDN/>
        <w:adjustRightInd/>
        <w:jc w:val="center"/>
        <w:rPr>
          <w:rFonts w:asciiTheme="minorHAnsi" w:hAnsiTheme="minorHAnsi" w:cstheme="minorHAnsi"/>
          <w:sz w:val="22"/>
          <w:szCs w:val="22"/>
          <w:lang w:val="pt-BR" w:eastAsia="en-US"/>
        </w:rPr>
      </w:pPr>
      <w:r w:rsidRPr="00492C31">
        <w:rPr>
          <w:rFonts w:asciiTheme="minorHAnsi" w:hAnsiTheme="minorHAnsi" w:cstheme="minorHAnsi"/>
          <w:sz w:val="16"/>
          <w:szCs w:val="16"/>
          <w:lang w:val="pt-BR" w:eastAsia="en-US"/>
        </w:rPr>
        <w:t>DE MATO GROSSO DO SUL, BRASIL</w:t>
      </w: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sectPr w:rsidR="005A5D24" w:rsidRPr="005A5D24" w:rsidSect="00834EFD">
      <w:headerReference w:type="default" r:id="rId6"/>
      <w:footerReference w:type="default" r:id="rId7"/>
      <w:pgSz w:w="12240" w:h="15840"/>
      <w:pgMar w:top="1417" w:right="1608" w:bottom="142" w:left="1800" w:header="1361" w:footer="28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C1A1B" w14:textId="77777777" w:rsidR="00ED6FE2" w:rsidRDefault="00ED6FE2" w:rsidP="003A0A13">
      <w:r>
        <w:separator/>
      </w:r>
    </w:p>
  </w:endnote>
  <w:endnote w:type="continuationSeparator" w:id="0">
    <w:p w14:paraId="74CF8918" w14:textId="77777777" w:rsidR="00ED6FE2" w:rsidRDefault="00ED6FE2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FFEA7" w14:textId="77777777" w:rsidR="00ED6FE2" w:rsidRDefault="00ED6FE2" w:rsidP="003A0A13">
      <w:r>
        <w:separator/>
      </w:r>
    </w:p>
  </w:footnote>
  <w:footnote w:type="continuationSeparator" w:id="0">
    <w:p w14:paraId="003946A8" w14:textId="77777777" w:rsidR="00ED6FE2" w:rsidRDefault="00ED6FE2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446834585" name="Imagem 1446834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2150FE"/>
    <w:rsid w:val="002C6365"/>
    <w:rsid w:val="003524D0"/>
    <w:rsid w:val="003A0A13"/>
    <w:rsid w:val="003A5CEE"/>
    <w:rsid w:val="003B374D"/>
    <w:rsid w:val="003C3BD0"/>
    <w:rsid w:val="00412992"/>
    <w:rsid w:val="00487B09"/>
    <w:rsid w:val="00492C31"/>
    <w:rsid w:val="004A650F"/>
    <w:rsid w:val="00562B19"/>
    <w:rsid w:val="00586D94"/>
    <w:rsid w:val="005A5D24"/>
    <w:rsid w:val="00626D38"/>
    <w:rsid w:val="00677761"/>
    <w:rsid w:val="00717194"/>
    <w:rsid w:val="007B53E5"/>
    <w:rsid w:val="00822258"/>
    <w:rsid w:val="00834EFD"/>
    <w:rsid w:val="008656F6"/>
    <w:rsid w:val="008674A9"/>
    <w:rsid w:val="00954705"/>
    <w:rsid w:val="00A87312"/>
    <w:rsid w:val="00B3147E"/>
    <w:rsid w:val="00B62645"/>
    <w:rsid w:val="00BA2995"/>
    <w:rsid w:val="00BF3AFD"/>
    <w:rsid w:val="00BF3CE7"/>
    <w:rsid w:val="00D30034"/>
    <w:rsid w:val="00D37DD4"/>
    <w:rsid w:val="00D45590"/>
    <w:rsid w:val="00E06922"/>
    <w:rsid w:val="00ED6FE2"/>
    <w:rsid w:val="00F174C4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2023-10-31T17:18:00Z</cp:lastPrinted>
  <dcterms:created xsi:type="dcterms:W3CDTF">2024-01-11T17:59:00Z</dcterms:created>
  <dcterms:modified xsi:type="dcterms:W3CDTF">2024-01-11T17:59:00Z</dcterms:modified>
</cp:coreProperties>
</file>