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87EE2" w14:textId="41857216" w:rsidR="002A696D" w:rsidRPr="00DC2109" w:rsidRDefault="00FF628E">
      <w:pPr>
        <w:spacing w:after="0" w:line="240" w:lineRule="auto"/>
        <w:ind w:left="0" w:firstLine="0"/>
        <w:jc w:val="center"/>
        <w:rPr>
          <w:sz w:val="20"/>
          <w:szCs w:val="20"/>
        </w:rPr>
      </w:pPr>
      <w:r w:rsidRPr="00DC2109">
        <w:rPr>
          <w:b/>
          <w:bCs/>
          <w:sz w:val="20"/>
          <w:szCs w:val="20"/>
        </w:rPr>
        <w:t>EDITAL DE CHAMAMENTO Nº 00</w:t>
      </w:r>
      <w:r w:rsidR="004E6FCC" w:rsidRPr="00DC2109">
        <w:rPr>
          <w:b/>
          <w:bCs/>
          <w:sz w:val="20"/>
          <w:szCs w:val="20"/>
        </w:rPr>
        <w:t>1</w:t>
      </w:r>
      <w:r w:rsidRPr="00DC2109">
        <w:rPr>
          <w:b/>
          <w:bCs/>
          <w:sz w:val="20"/>
          <w:szCs w:val="20"/>
        </w:rPr>
        <w:t>/202</w:t>
      </w:r>
      <w:r w:rsidR="004E6FCC" w:rsidRPr="00DC2109">
        <w:rPr>
          <w:b/>
          <w:bCs/>
          <w:sz w:val="20"/>
          <w:szCs w:val="20"/>
        </w:rPr>
        <w:t>3</w:t>
      </w:r>
      <w:r w:rsidRPr="00DC2109">
        <w:rPr>
          <w:b/>
          <w:bCs/>
          <w:sz w:val="20"/>
          <w:szCs w:val="20"/>
        </w:rPr>
        <w:t xml:space="preserve"> – CAU/</w:t>
      </w:r>
      <w:r w:rsidR="00E42960" w:rsidRPr="00DC2109">
        <w:rPr>
          <w:b/>
          <w:bCs/>
          <w:sz w:val="20"/>
          <w:szCs w:val="20"/>
        </w:rPr>
        <w:t>MS</w:t>
      </w:r>
    </w:p>
    <w:p w14:paraId="64387B9E" w14:textId="77777777" w:rsidR="002A696D" w:rsidRPr="00DC2109" w:rsidRDefault="00FF628E">
      <w:pPr>
        <w:spacing w:after="0" w:line="240" w:lineRule="auto"/>
        <w:ind w:left="0" w:firstLine="0"/>
        <w:jc w:val="center"/>
        <w:rPr>
          <w:b/>
          <w:sz w:val="20"/>
          <w:szCs w:val="20"/>
        </w:rPr>
      </w:pPr>
      <w:r w:rsidRPr="00DC2109">
        <w:rPr>
          <w:b/>
          <w:sz w:val="20"/>
          <w:szCs w:val="20"/>
        </w:rPr>
        <w:t>SELEÇÃO, CADASTRAMENTO E CREDENCIAMENTO DE DOCENTES PARA</w:t>
      </w:r>
    </w:p>
    <w:p w14:paraId="65EB3C3B" w14:textId="77777777" w:rsidR="002A696D" w:rsidRPr="00DC2109" w:rsidRDefault="00FF628E">
      <w:pPr>
        <w:spacing w:after="0" w:line="240" w:lineRule="auto"/>
        <w:ind w:left="0" w:firstLine="0"/>
        <w:jc w:val="center"/>
        <w:rPr>
          <w:b/>
          <w:color w:val="auto"/>
          <w:sz w:val="20"/>
          <w:szCs w:val="20"/>
        </w:rPr>
      </w:pPr>
      <w:r w:rsidRPr="00DC2109">
        <w:rPr>
          <w:b/>
          <w:sz w:val="20"/>
          <w:szCs w:val="20"/>
        </w:rPr>
        <w:t xml:space="preserve">CURSOS DE </w:t>
      </w:r>
      <w:r w:rsidRPr="00DC2109">
        <w:rPr>
          <w:b/>
          <w:color w:val="auto"/>
          <w:sz w:val="20"/>
          <w:szCs w:val="20"/>
        </w:rPr>
        <w:t>FORMAÇÃO CONTINUADA PARA ARQUITETOS E URBANISTAS</w:t>
      </w:r>
    </w:p>
    <w:p w14:paraId="0C72897D" w14:textId="77777777" w:rsidR="002A696D" w:rsidRPr="00DC2109" w:rsidRDefault="002A696D">
      <w:pPr>
        <w:spacing w:after="0" w:line="240" w:lineRule="auto"/>
        <w:ind w:left="0" w:firstLine="0"/>
        <w:jc w:val="center"/>
        <w:rPr>
          <w:b/>
          <w:sz w:val="20"/>
          <w:szCs w:val="20"/>
        </w:rPr>
      </w:pPr>
    </w:p>
    <w:p w14:paraId="21114306" w14:textId="013F6DB1" w:rsidR="002A696D" w:rsidRPr="00DC2109" w:rsidRDefault="00FF628E">
      <w:pPr>
        <w:spacing w:after="0" w:line="240" w:lineRule="auto"/>
        <w:ind w:left="0" w:firstLine="0"/>
        <w:jc w:val="center"/>
        <w:rPr>
          <w:b/>
          <w:color w:val="auto"/>
          <w:sz w:val="20"/>
          <w:szCs w:val="20"/>
        </w:rPr>
      </w:pPr>
      <w:r w:rsidRPr="00DC2109">
        <w:rPr>
          <w:b/>
          <w:color w:val="auto"/>
          <w:sz w:val="20"/>
          <w:szCs w:val="20"/>
        </w:rPr>
        <w:t>ANEXO I</w:t>
      </w:r>
    </w:p>
    <w:p w14:paraId="2E450304" w14:textId="77777777" w:rsidR="002A696D" w:rsidRPr="00DC2109" w:rsidRDefault="00FF628E">
      <w:pPr>
        <w:spacing w:after="0" w:line="240" w:lineRule="auto"/>
        <w:ind w:left="0" w:firstLine="0"/>
        <w:jc w:val="center"/>
        <w:rPr>
          <w:b/>
          <w:color w:val="auto"/>
          <w:sz w:val="20"/>
          <w:szCs w:val="20"/>
        </w:rPr>
      </w:pPr>
      <w:r w:rsidRPr="00DC2109">
        <w:rPr>
          <w:b/>
          <w:color w:val="auto"/>
          <w:sz w:val="20"/>
          <w:szCs w:val="20"/>
        </w:rPr>
        <w:t>ROTEIRO PARA ELABORAÇÃO DA SÚMULA CURRICULAR</w:t>
      </w:r>
    </w:p>
    <w:p w14:paraId="28916F05" w14:textId="77777777" w:rsidR="002A696D" w:rsidRPr="00DC2109" w:rsidRDefault="002A696D">
      <w:pPr>
        <w:spacing w:after="0" w:line="240" w:lineRule="auto"/>
        <w:ind w:left="0" w:firstLine="0"/>
        <w:jc w:val="center"/>
        <w:rPr>
          <w:color w:val="auto"/>
          <w:sz w:val="20"/>
          <w:szCs w:val="20"/>
        </w:rPr>
      </w:pPr>
    </w:p>
    <w:p w14:paraId="6E5CDFFD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 xml:space="preserve">A Súmula Curricular deve ter no máximo quatro páginas em formato A4, com margens de 2,5cm do lado esquerdo e 2cm nos demais lados, em fonte Arial 11 </w:t>
      </w:r>
      <w:proofErr w:type="spellStart"/>
      <w:r w:rsidRPr="00DC2109">
        <w:rPr>
          <w:color w:val="auto"/>
          <w:sz w:val="20"/>
          <w:szCs w:val="20"/>
        </w:rPr>
        <w:t>pt</w:t>
      </w:r>
      <w:proofErr w:type="spellEnd"/>
      <w:r w:rsidRPr="00DC2109">
        <w:rPr>
          <w:color w:val="auto"/>
          <w:sz w:val="20"/>
          <w:szCs w:val="20"/>
        </w:rPr>
        <w:t>; e ser organizada em 06 seções, que deverão ser todas preenchidas, mesmo que com a expressão “NADA A DECLARAR”, se for o caso:</w:t>
      </w:r>
    </w:p>
    <w:p w14:paraId="7C09F08E" w14:textId="77777777" w:rsidR="002A696D" w:rsidRPr="00DC2109" w:rsidRDefault="002A696D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</w:p>
    <w:p w14:paraId="245E7D56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1. NOME COMPLETO</w:t>
      </w:r>
    </w:p>
    <w:p w14:paraId="57FB088F" w14:textId="77777777" w:rsidR="002A696D" w:rsidRPr="00DC2109" w:rsidRDefault="00FF628E">
      <w:pPr>
        <w:spacing w:after="0" w:line="240" w:lineRule="auto"/>
        <w:rPr>
          <w:b/>
          <w:bCs/>
          <w:color w:val="000000" w:themeColor="text1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 xml:space="preserve">    E-MAIL:                                                                             TELEFONE:</w:t>
      </w:r>
    </w:p>
    <w:p w14:paraId="54843841" w14:textId="1656409E" w:rsidR="002A696D" w:rsidRPr="00DC2109" w:rsidRDefault="007774C8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 xml:space="preserve">    Nº REGISTRO NO CAU:                                                   CIDADE:</w:t>
      </w:r>
    </w:p>
    <w:p w14:paraId="05F9B88E" w14:textId="69F60CF7" w:rsidR="007774C8" w:rsidRPr="00DC2109" w:rsidRDefault="007774C8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 xml:space="preserve">    Nº RG:                                                                                CPF:</w:t>
      </w:r>
    </w:p>
    <w:p w14:paraId="1F5C48A2" w14:textId="77777777" w:rsidR="007774C8" w:rsidRPr="00DC2109" w:rsidRDefault="007774C8">
      <w:pPr>
        <w:spacing w:after="0" w:line="240" w:lineRule="auto"/>
        <w:rPr>
          <w:b/>
          <w:bCs/>
          <w:color w:val="auto"/>
          <w:sz w:val="20"/>
          <w:szCs w:val="20"/>
        </w:rPr>
      </w:pPr>
    </w:p>
    <w:p w14:paraId="6F6EFB70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2. FORMAÇÃO</w:t>
      </w:r>
    </w:p>
    <w:tbl>
      <w:tblPr>
        <w:tblW w:w="5000" w:type="pct"/>
        <w:tblInd w:w="58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269"/>
        <w:gridCol w:w="1701"/>
        <w:gridCol w:w="3544"/>
        <w:gridCol w:w="3108"/>
      </w:tblGrid>
      <w:tr w:rsidR="002A696D" w:rsidRPr="00DC2109" w14:paraId="7A4344D4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0FB0F220" w14:textId="77777777" w:rsidR="002A696D" w:rsidRPr="00DC2109" w:rsidRDefault="00FF628E">
            <w:pPr>
              <w:widowControl w:val="0"/>
              <w:spacing w:after="0" w:line="240" w:lineRule="auto"/>
              <w:ind w:left="57" w:right="5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C2109">
              <w:rPr>
                <w:b/>
                <w:bCs/>
                <w:color w:val="auto"/>
                <w:sz w:val="20"/>
                <w:szCs w:val="20"/>
              </w:rPr>
              <w:t>ANO DE INÍCIO E TÉRMINO</w:t>
            </w: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1245619C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109">
              <w:rPr>
                <w:rFonts w:ascii="Arial" w:hAnsi="Arial" w:cs="Arial"/>
                <w:b/>
                <w:bCs/>
                <w:sz w:val="20"/>
                <w:szCs w:val="20"/>
              </w:rPr>
              <w:t>TÍTULO OU ATIVIDADE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0ABE690E" w14:textId="77777777" w:rsidR="002A696D" w:rsidRPr="00DC2109" w:rsidRDefault="00FF628E">
            <w:pPr>
              <w:widowControl w:val="0"/>
              <w:spacing w:after="0" w:line="240" w:lineRule="auto"/>
              <w:ind w:left="57" w:right="5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C2109">
              <w:rPr>
                <w:b/>
                <w:bCs/>
                <w:color w:val="auto"/>
                <w:sz w:val="20"/>
                <w:szCs w:val="20"/>
              </w:rPr>
              <w:t>INSTITUIÇÃO (Departamento, Unidade, Entidade) E ORIENTADOR / SUPERVISOR</w:t>
            </w: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45D0E739" w14:textId="77777777" w:rsidR="002A696D" w:rsidRPr="00DC2109" w:rsidRDefault="00FF628E">
            <w:pPr>
              <w:widowControl w:val="0"/>
              <w:spacing w:after="0" w:line="240" w:lineRule="auto"/>
              <w:ind w:left="57" w:right="5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C2109">
              <w:rPr>
                <w:b/>
                <w:bCs/>
                <w:color w:val="auto"/>
                <w:sz w:val="20"/>
                <w:szCs w:val="20"/>
              </w:rPr>
              <w:t>TÍTULO DO TRABALHO</w:t>
            </w:r>
          </w:p>
        </w:tc>
      </w:tr>
      <w:tr w:rsidR="002A696D" w:rsidRPr="00DC2109" w14:paraId="2EDEA482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1B4720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2873783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8693C3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837C71F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  <w:tr w:rsidR="002A696D" w:rsidRPr="00DC2109" w14:paraId="0E7370B9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2E59D202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46DA62A1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4306946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6E780C0E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  <w:tr w:rsidR="002A696D" w:rsidRPr="00DC2109" w14:paraId="341E73BD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7DB8119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987CA64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96C0D9D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152E4C1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  <w:tr w:rsidR="002A696D" w:rsidRPr="00DC2109" w14:paraId="72DE619C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F4AF946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4A499D37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52115F5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61541CB6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</w:tbl>
    <w:p w14:paraId="5853824D" w14:textId="77777777" w:rsidR="002A696D" w:rsidRPr="00DC2109" w:rsidRDefault="002A696D">
      <w:pPr>
        <w:spacing w:after="0" w:line="240" w:lineRule="auto"/>
        <w:rPr>
          <w:b/>
          <w:bCs/>
          <w:color w:val="auto"/>
          <w:sz w:val="20"/>
          <w:szCs w:val="20"/>
        </w:rPr>
      </w:pPr>
    </w:p>
    <w:p w14:paraId="16BA9BB7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3. HISTÓRICO PROFISSIONAL</w:t>
      </w:r>
    </w:p>
    <w:p w14:paraId="0FF489DC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Listar as principais posições profissionais que ocupou, informando datas de início, término e instituições, podendo ser acadêmicas, empresariais ou administrativas, como a gestão de grandes projetos, equipes ou instituições de ensino e pesquisa; participação em associações, federações, comissões temáticas e/ou técnicas e conselhos; distinções acadêmicas e prêmios recebidos.</w:t>
      </w:r>
    </w:p>
    <w:p w14:paraId="33597040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br/>
      </w:r>
      <w:r w:rsidRPr="00DC2109">
        <w:rPr>
          <w:b/>
          <w:bCs/>
          <w:color w:val="auto"/>
          <w:sz w:val="20"/>
          <w:szCs w:val="20"/>
        </w:rPr>
        <w:t>4. RESULTADOS RELEVANTES</w:t>
      </w:r>
    </w:p>
    <w:p w14:paraId="09340AFD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Lista de até 5 itens, que considere estar entre os mais relevantes de sua carreira, podendo ser artigos científicos, livros, capítulos de livros, palestras a convite, patentes, softwares registrados, relatórios técnicos de projetos que liderou ou em que teve papel destacado, novos produtos, novos processos ou outros tipos de resultados de pesquisa documentados.</w:t>
      </w:r>
    </w:p>
    <w:p w14:paraId="2C96472E" w14:textId="77777777" w:rsidR="002A696D" w:rsidRPr="00DC2109" w:rsidRDefault="002A696D">
      <w:pPr>
        <w:pStyle w:val="NormalWeb"/>
        <w:suppressAutoHyphens/>
        <w:spacing w:beforeAutospacing="0" w:after="0" w:afterAutospacing="0"/>
        <w:rPr>
          <w:rFonts w:ascii="Arial" w:hAnsi="Arial" w:cs="Arial"/>
          <w:sz w:val="20"/>
          <w:szCs w:val="20"/>
        </w:rPr>
      </w:pPr>
    </w:p>
    <w:p w14:paraId="1C357D30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5. INDICADORES QUANTITATIVOS</w:t>
      </w:r>
    </w:p>
    <w:p w14:paraId="4B106D3C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Indicação separada das quantidades totais de:</w:t>
      </w:r>
    </w:p>
    <w:p w14:paraId="503B659F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1) livros publicados;</w:t>
      </w:r>
    </w:p>
    <w:p w14:paraId="11B661E7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2) publicações em periódicos com seletiva política editorial;</w:t>
      </w:r>
    </w:p>
    <w:p w14:paraId="1CD685EE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3) capítulos de livros;</w:t>
      </w:r>
    </w:p>
    <w:p w14:paraId="6CDCB8FA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 xml:space="preserve">4) orientações de trabalhos acadêmicos (especificar </w:t>
      </w:r>
      <w:proofErr w:type="spellStart"/>
      <w:r w:rsidRPr="00DC2109">
        <w:rPr>
          <w:color w:val="auto"/>
          <w:sz w:val="20"/>
          <w:szCs w:val="20"/>
        </w:rPr>
        <w:t>TCCs</w:t>
      </w:r>
      <w:proofErr w:type="spellEnd"/>
      <w:r w:rsidRPr="00DC2109">
        <w:rPr>
          <w:color w:val="auto"/>
          <w:sz w:val="20"/>
          <w:szCs w:val="20"/>
        </w:rPr>
        <w:t>, Mestrados e Doutorados);</w:t>
      </w:r>
    </w:p>
    <w:p w14:paraId="6AB12D87" w14:textId="7EADC09B" w:rsidR="002A696D" w:rsidRPr="00E6021F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E6021F">
        <w:rPr>
          <w:strike/>
          <w:color w:val="auto"/>
          <w:sz w:val="20"/>
          <w:szCs w:val="20"/>
        </w:rPr>
        <w:t>5) projetos desenvolvidos</w:t>
      </w:r>
      <w:r w:rsidR="00E6021F">
        <w:rPr>
          <w:color w:val="auto"/>
          <w:sz w:val="20"/>
          <w:szCs w:val="20"/>
        </w:rPr>
        <w:t xml:space="preserve"> </w:t>
      </w:r>
      <w:hyperlink r:id="rId8" w:history="1">
        <w:r w:rsidR="00E6021F" w:rsidRPr="00101529">
          <w:rPr>
            <w:rStyle w:val="Hyperlink"/>
            <w:sz w:val="20"/>
            <w:szCs w:val="20"/>
          </w:rPr>
          <w:t>Item retificado pela Errata – Chamada Pública, de 02 de março de 2023.</w:t>
        </w:r>
      </w:hyperlink>
      <w:r w:rsidR="00E6021F">
        <w:rPr>
          <w:color w:val="auto"/>
          <w:sz w:val="20"/>
          <w:szCs w:val="20"/>
        </w:rPr>
        <w:t xml:space="preserve"> </w:t>
      </w:r>
    </w:p>
    <w:p w14:paraId="2A2C84A9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6) patentes solicitadas, concedidas e licenciadas;</w:t>
      </w:r>
    </w:p>
    <w:p w14:paraId="08EA2176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7) produtos desenvolvidos e lançados no mercado;</w:t>
      </w:r>
    </w:p>
    <w:p w14:paraId="19126C15" w14:textId="3D0B4BC5" w:rsidR="002A696D" w:rsidRPr="00E6021F" w:rsidRDefault="00FF628E">
      <w:pPr>
        <w:pStyle w:val="Corpodetexto"/>
        <w:spacing w:after="0" w:line="240" w:lineRule="auto"/>
        <w:ind w:left="0" w:firstLine="0"/>
        <w:rPr>
          <w:strike/>
          <w:color w:val="auto"/>
          <w:sz w:val="20"/>
          <w:szCs w:val="20"/>
        </w:rPr>
      </w:pPr>
      <w:r w:rsidRPr="00E6021F">
        <w:rPr>
          <w:strike/>
          <w:color w:val="auto"/>
          <w:sz w:val="20"/>
          <w:szCs w:val="20"/>
        </w:rPr>
        <w:t>8) processos otimizados implementados em empresas ou organizações sociais;</w:t>
      </w:r>
      <w:r w:rsidR="00E6021F">
        <w:rPr>
          <w:strike/>
          <w:color w:val="auto"/>
          <w:sz w:val="20"/>
          <w:szCs w:val="20"/>
        </w:rPr>
        <w:t xml:space="preserve"> </w:t>
      </w:r>
      <w:hyperlink r:id="rId9" w:history="1">
        <w:r w:rsidR="00E6021F" w:rsidRPr="00101529">
          <w:rPr>
            <w:rStyle w:val="Hyperlink"/>
            <w:sz w:val="20"/>
            <w:szCs w:val="20"/>
          </w:rPr>
          <w:t>Item retificado pela Errata – Chamada Pública, de 02 de março de 2023.</w:t>
        </w:r>
      </w:hyperlink>
    </w:p>
    <w:p w14:paraId="72C92EA7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9) empresas criadas ou apoiadas;</w:t>
      </w:r>
    </w:p>
    <w:p w14:paraId="2B0FB262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10) consultorias técnicas e científicas relevantes.</w:t>
      </w:r>
    </w:p>
    <w:p w14:paraId="143B1ADE" w14:textId="77777777" w:rsidR="002A696D" w:rsidRPr="00DC2109" w:rsidRDefault="002A696D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</w:p>
    <w:p w14:paraId="3A827224" w14:textId="77777777" w:rsidR="002A696D" w:rsidRPr="00DC2109" w:rsidRDefault="00FF628E">
      <w:pPr>
        <w:pStyle w:val="NormalWeb"/>
        <w:suppressAutoHyphens/>
        <w:spacing w:beforeAutospacing="0" w:after="0" w:afterAutospacing="0"/>
        <w:rPr>
          <w:rFonts w:ascii="Arial" w:hAnsi="Arial" w:cs="Arial"/>
          <w:sz w:val="20"/>
          <w:szCs w:val="20"/>
        </w:rPr>
      </w:pPr>
      <w:r w:rsidRPr="00DC2109">
        <w:rPr>
          <w:rStyle w:val="Forte"/>
          <w:rFonts w:ascii="Arial" w:eastAsia="Calibri" w:hAnsi="Arial" w:cs="Arial"/>
          <w:sz w:val="20"/>
          <w:szCs w:val="20"/>
        </w:rPr>
        <w:t>6. OUTRAS INFORMAÇÔES</w:t>
      </w:r>
    </w:p>
    <w:p w14:paraId="3961B176" w14:textId="464FC808" w:rsidR="002A696D" w:rsidRPr="00DC2109" w:rsidRDefault="00FF628E" w:rsidP="00D40295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Outras informações biográficas que julgar relevantes para a contextualização e análise de sua atividade profissional recente (últimos cinco anos) e para documentar sua experiência e competência na área em que se insere o curso proposto.</w:t>
      </w:r>
    </w:p>
    <w:sectPr w:rsidR="002A696D" w:rsidRPr="00DC2109">
      <w:headerReference w:type="default" r:id="rId10"/>
      <w:footerReference w:type="default" r:id="rId11"/>
      <w:pgSz w:w="11906" w:h="16838"/>
      <w:pgMar w:top="1701" w:right="1134" w:bottom="1701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C1FF0" w14:textId="77777777" w:rsidR="00736F7B" w:rsidRDefault="00736F7B">
      <w:pPr>
        <w:spacing w:after="0" w:line="240" w:lineRule="auto"/>
      </w:pPr>
      <w:r>
        <w:separator/>
      </w:r>
    </w:p>
  </w:endnote>
  <w:endnote w:type="continuationSeparator" w:id="0">
    <w:p w14:paraId="1ABC3A12" w14:textId="77777777" w:rsidR="00736F7B" w:rsidRDefault="0073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3AD6" w14:textId="18787A22" w:rsidR="00512B8D" w:rsidRPr="00512B8D" w:rsidRDefault="00512B8D" w:rsidP="00512B8D">
    <w:pPr>
      <w:spacing w:after="0"/>
      <w:rPr>
        <w:color w:val="006666"/>
        <w:sz w:val="20"/>
        <w:szCs w:val="18"/>
      </w:rPr>
    </w:pPr>
    <w:r w:rsidRPr="00512B8D">
      <w:rPr>
        <w:noProof/>
        <w:sz w:val="20"/>
        <w:szCs w:val="18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0EFDA37" wp14:editId="7C934BD7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429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512B8D">
      <w:rPr>
        <w:rFonts w:ascii="DaxCondensed" w:hAnsi="DaxCondensed"/>
        <w:color w:val="006666"/>
        <w:sz w:val="20"/>
        <w:szCs w:val="18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1C24C" w14:textId="77777777" w:rsidR="00736F7B" w:rsidRDefault="00736F7B">
      <w:pPr>
        <w:spacing w:after="0" w:line="240" w:lineRule="auto"/>
      </w:pPr>
      <w:r>
        <w:separator/>
      </w:r>
    </w:p>
  </w:footnote>
  <w:footnote w:type="continuationSeparator" w:id="0">
    <w:p w14:paraId="76B9D761" w14:textId="77777777" w:rsidR="00736F7B" w:rsidRDefault="00736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792429"/>
      <w:docPartObj>
        <w:docPartGallery w:val="Page Numbers (Top of Page)"/>
        <w:docPartUnique/>
      </w:docPartObj>
    </w:sdtPr>
    <w:sdtEndPr/>
    <w:sdtContent>
      <w:p w14:paraId="74ACB461" w14:textId="15AD475A" w:rsidR="00736F7B" w:rsidRDefault="00512B8D">
        <w:pPr>
          <w:pStyle w:val="Cabealho"/>
          <w:jc w:val="right"/>
          <w:rPr>
            <w:rFonts w:asciiTheme="minorHAnsi" w:hAnsiTheme="minorHAnsi" w:cstheme="minorHAnsi"/>
            <w:sz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60255AB7" wp14:editId="4165E249">
                  <wp:simplePos x="0" y="0"/>
                  <wp:positionH relativeFrom="column">
                    <wp:posOffset>-1654314</wp:posOffset>
                  </wp:positionH>
                  <wp:positionV relativeFrom="paragraph">
                    <wp:posOffset>236524</wp:posOffset>
                  </wp:positionV>
                  <wp:extent cx="8376920" cy="0"/>
                  <wp:effectExtent l="0" t="0" r="0" b="0"/>
                  <wp:wrapNone/>
                  <wp:docPr id="2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837692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D9BCEC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-130.25pt;margin-top:18.6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7BGgK+AAAAALAQAADwAAAGRycy9kb3du&#10;cmV2LnhtbEyPQW7CMBBF95V6B2sqdQc2qQAT4iBaibKrGsoBTDxNosbjEBtIOX2NumiXM/P0/5ts&#10;NdiWnbH3jSMFk7EAhlQ601ClYP+xGUlgPmgyunWECr7Rwyq/v8t0atyFCjzvQsViCPlUK6hD6FLO&#10;fVmj1X7sOqR4+3S91SGOfcVNry8x3LY8EWLGrW4oNtS6w5cay6/dycaSt/ft+lkO8ro9yuK4mSyK&#10;1+tCqceHYb0EFnAIfzDc9KM65NHp4E5kPGsVjJKZmEZWwdM8AXYjxFTOgR1+NzzP+P8f8h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7BGgK+AAAAALAQAADwAAAAAAAAAAAAAAAAAV&#10;BAAAZHJzL2Rvd25yZXYueG1sUEsFBgAAAAAEAAQA8wAAACIFAAAAAA==&#10;" strokecolor="#066" strokeweight="1.25pt"/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052ED0D" wp14:editId="6BF13D31">
              <wp:simplePos x="0" y="0"/>
              <wp:positionH relativeFrom="margin">
                <wp:posOffset>294198</wp:posOffset>
              </wp:positionH>
              <wp:positionV relativeFrom="margin">
                <wp:posOffset>-876990</wp:posOffset>
              </wp:positionV>
              <wp:extent cx="5248275" cy="706755"/>
              <wp:effectExtent l="0" t="0" r="9525" b="0"/>
              <wp:wrapSquare wrapText="bothSides"/>
              <wp:docPr id="3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36" t="14151" r="1563" b="1509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48275" cy="70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begin"/>
        </w:r>
        <w:r w:rsidR="00736F7B">
          <w:rPr>
            <w:rFonts w:ascii="Calibri" w:hAnsi="Calibri" w:cs="Calibri"/>
            <w:b/>
            <w:bCs/>
            <w:sz w:val="20"/>
            <w:szCs w:val="24"/>
          </w:rPr>
          <w:instrText>PAGE</w:instrTex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separate"/>
        </w:r>
        <w:r w:rsidR="008E1470">
          <w:rPr>
            <w:rFonts w:ascii="Calibri" w:hAnsi="Calibri" w:cs="Calibri"/>
            <w:b/>
            <w:bCs/>
            <w:noProof/>
            <w:sz w:val="20"/>
            <w:szCs w:val="24"/>
          </w:rPr>
          <w:t>8</w: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end"/>
        </w:r>
        <w:r w:rsidR="00736F7B">
          <w:rPr>
            <w:rFonts w:asciiTheme="minorHAnsi" w:hAnsiTheme="minorHAnsi" w:cstheme="minorHAnsi"/>
            <w:sz w:val="20"/>
          </w:rPr>
          <w:t xml:space="preserve"> de </w: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begin"/>
        </w:r>
        <w:r w:rsidR="00736F7B">
          <w:rPr>
            <w:rFonts w:ascii="Calibri" w:hAnsi="Calibri" w:cs="Calibri"/>
            <w:b/>
            <w:bCs/>
            <w:sz w:val="20"/>
            <w:szCs w:val="24"/>
          </w:rPr>
          <w:instrText>NUMPAGES</w:instrTex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separate"/>
        </w:r>
        <w:r w:rsidR="008E1470">
          <w:rPr>
            <w:rFonts w:ascii="Calibri" w:hAnsi="Calibri" w:cs="Calibri"/>
            <w:b/>
            <w:bCs/>
            <w:noProof/>
            <w:sz w:val="20"/>
            <w:szCs w:val="24"/>
          </w:rPr>
          <w:t>9</w: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end"/>
        </w:r>
      </w:p>
    </w:sdtContent>
  </w:sdt>
  <w:p w14:paraId="18C4A2F4" w14:textId="7FDE7EA4" w:rsidR="00512B8D" w:rsidRDefault="00512B8D" w:rsidP="00512B8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F86"/>
    <w:multiLevelType w:val="multilevel"/>
    <w:tmpl w:val="8C225E3A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" w15:restartNumberingAfterBreak="0">
    <w:nsid w:val="13EE4582"/>
    <w:multiLevelType w:val="hybridMultilevel"/>
    <w:tmpl w:val="BBF056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A020D"/>
    <w:multiLevelType w:val="hybridMultilevel"/>
    <w:tmpl w:val="016E4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61B78"/>
    <w:multiLevelType w:val="multilevel"/>
    <w:tmpl w:val="E42E3A62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4" w15:restartNumberingAfterBreak="0">
    <w:nsid w:val="1CE36B6F"/>
    <w:multiLevelType w:val="multilevel"/>
    <w:tmpl w:val="BEF2FB9E"/>
    <w:lvl w:ilvl="0">
      <w:start w:val="1"/>
      <w:numFmt w:val="lowerLetter"/>
      <w:lvlText w:val="%1)"/>
      <w:lvlJc w:val="left"/>
      <w:pPr>
        <w:tabs>
          <w:tab w:val="num" w:pos="3195"/>
        </w:tabs>
        <w:ind w:left="4405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5" w15:restartNumberingAfterBreak="0">
    <w:nsid w:val="204B10BD"/>
    <w:multiLevelType w:val="hybridMultilevel"/>
    <w:tmpl w:val="8EB08278"/>
    <w:lvl w:ilvl="0" w:tplc="04160017">
      <w:start w:val="1"/>
      <w:numFmt w:val="lowerLetter"/>
      <w:lvlText w:val="%1)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C8F3796"/>
    <w:multiLevelType w:val="multilevel"/>
    <w:tmpl w:val="9D10F744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rFonts w:ascii="Arial" w:eastAsia="MS Mincho" w:hAnsi="Arial" w:cs="Arial"/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7" w15:restartNumberingAfterBreak="0">
    <w:nsid w:val="3492000C"/>
    <w:multiLevelType w:val="hybridMultilevel"/>
    <w:tmpl w:val="E23C9BCC"/>
    <w:lvl w:ilvl="0" w:tplc="66229144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B1622"/>
    <w:multiLevelType w:val="multilevel"/>
    <w:tmpl w:val="B07C22A8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9" w15:restartNumberingAfterBreak="0">
    <w:nsid w:val="3F381813"/>
    <w:multiLevelType w:val="multilevel"/>
    <w:tmpl w:val="A5D0CDFC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0" w15:restartNumberingAfterBreak="0">
    <w:nsid w:val="3FDD3DDC"/>
    <w:multiLevelType w:val="multilevel"/>
    <w:tmpl w:val="C25858B2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1" w15:restartNumberingAfterBreak="0">
    <w:nsid w:val="416A4DF4"/>
    <w:multiLevelType w:val="hybridMultilevel"/>
    <w:tmpl w:val="A5C88FB2"/>
    <w:lvl w:ilvl="0" w:tplc="C5168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C19DB"/>
    <w:multiLevelType w:val="multilevel"/>
    <w:tmpl w:val="4776F3E2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3" w15:restartNumberingAfterBreak="0">
    <w:nsid w:val="4E4E5E87"/>
    <w:multiLevelType w:val="hybridMultilevel"/>
    <w:tmpl w:val="9198F9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55528"/>
    <w:multiLevelType w:val="hybridMultilevel"/>
    <w:tmpl w:val="598822C2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C9B43C7"/>
    <w:multiLevelType w:val="multilevel"/>
    <w:tmpl w:val="B18616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75C432B9"/>
    <w:multiLevelType w:val="hybridMultilevel"/>
    <w:tmpl w:val="BBF056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0298B"/>
    <w:multiLevelType w:val="hybridMultilevel"/>
    <w:tmpl w:val="D1762DF6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83397757">
    <w:abstractNumId w:val="4"/>
  </w:num>
  <w:num w:numId="2" w16cid:durableId="1776751469">
    <w:abstractNumId w:val="6"/>
  </w:num>
  <w:num w:numId="3" w16cid:durableId="1170683689">
    <w:abstractNumId w:val="3"/>
  </w:num>
  <w:num w:numId="4" w16cid:durableId="371197696">
    <w:abstractNumId w:val="0"/>
  </w:num>
  <w:num w:numId="5" w16cid:durableId="459497523">
    <w:abstractNumId w:val="9"/>
  </w:num>
  <w:num w:numId="6" w16cid:durableId="2080907196">
    <w:abstractNumId w:val="12"/>
  </w:num>
  <w:num w:numId="7" w16cid:durableId="235019564">
    <w:abstractNumId w:val="8"/>
  </w:num>
  <w:num w:numId="8" w16cid:durableId="1195656178">
    <w:abstractNumId w:val="10"/>
  </w:num>
  <w:num w:numId="9" w16cid:durableId="967706489">
    <w:abstractNumId w:val="15"/>
  </w:num>
  <w:num w:numId="10" w16cid:durableId="1497107732">
    <w:abstractNumId w:val="7"/>
  </w:num>
  <w:num w:numId="11" w16cid:durableId="1818692316">
    <w:abstractNumId w:val="14"/>
  </w:num>
  <w:num w:numId="12" w16cid:durableId="580021793">
    <w:abstractNumId w:val="1"/>
  </w:num>
  <w:num w:numId="13" w16cid:durableId="1936747743">
    <w:abstractNumId w:val="16"/>
  </w:num>
  <w:num w:numId="14" w16cid:durableId="754323873">
    <w:abstractNumId w:val="17"/>
  </w:num>
  <w:num w:numId="15" w16cid:durableId="1018308245">
    <w:abstractNumId w:val="13"/>
  </w:num>
  <w:num w:numId="16" w16cid:durableId="925303921">
    <w:abstractNumId w:val="5"/>
  </w:num>
  <w:num w:numId="17" w16cid:durableId="1878463734">
    <w:abstractNumId w:val="11"/>
  </w:num>
  <w:num w:numId="18" w16cid:durableId="1933777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6D"/>
    <w:rsid w:val="000117DC"/>
    <w:rsid w:val="000724E0"/>
    <w:rsid w:val="000869DA"/>
    <w:rsid w:val="000C1F9A"/>
    <w:rsid w:val="00101529"/>
    <w:rsid w:val="0025116B"/>
    <w:rsid w:val="00253789"/>
    <w:rsid w:val="00265AA4"/>
    <w:rsid w:val="002825E9"/>
    <w:rsid w:val="002A696D"/>
    <w:rsid w:val="002C041C"/>
    <w:rsid w:val="002E1CE0"/>
    <w:rsid w:val="003B7E2D"/>
    <w:rsid w:val="00423F26"/>
    <w:rsid w:val="00476B4E"/>
    <w:rsid w:val="004E6FCC"/>
    <w:rsid w:val="00504173"/>
    <w:rsid w:val="00512B8D"/>
    <w:rsid w:val="00577BE5"/>
    <w:rsid w:val="00642DAF"/>
    <w:rsid w:val="006833DC"/>
    <w:rsid w:val="006A7619"/>
    <w:rsid w:val="006B5B8A"/>
    <w:rsid w:val="00736F7B"/>
    <w:rsid w:val="007774C8"/>
    <w:rsid w:val="00796933"/>
    <w:rsid w:val="007E2647"/>
    <w:rsid w:val="00824DC4"/>
    <w:rsid w:val="00883968"/>
    <w:rsid w:val="008B6140"/>
    <w:rsid w:val="008E1470"/>
    <w:rsid w:val="00A44171"/>
    <w:rsid w:val="00A70C74"/>
    <w:rsid w:val="00B203C8"/>
    <w:rsid w:val="00B354B7"/>
    <w:rsid w:val="00B6650F"/>
    <w:rsid w:val="00BA5343"/>
    <w:rsid w:val="00BB360F"/>
    <w:rsid w:val="00BD7A16"/>
    <w:rsid w:val="00BF4084"/>
    <w:rsid w:val="00C70D67"/>
    <w:rsid w:val="00CA4A7A"/>
    <w:rsid w:val="00D2044A"/>
    <w:rsid w:val="00D20EE7"/>
    <w:rsid w:val="00D40295"/>
    <w:rsid w:val="00D459C4"/>
    <w:rsid w:val="00DA7834"/>
    <w:rsid w:val="00DC2109"/>
    <w:rsid w:val="00E27F3F"/>
    <w:rsid w:val="00E42960"/>
    <w:rsid w:val="00E5476A"/>
    <w:rsid w:val="00E6021F"/>
    <w:rsid w:val="00EB419A"/>
    <w:rsid w:val="00EB4B24"/>
    <w:rsid w:val="00F9557A"/>
    <w:rsid w:val="00FA366E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1A231"/>
  <w15:docId w15:val="{82E9ACBB-4B5C-48A1-88D0-283BB06E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0B4"/>
    <w:pPr>
      <w:spacing w:after="116" w:line="259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5A237D"/>
    <w:pPr>
      <w:keepNext/>
      <w:keepLines/>
      <w:spacing w:after="160" w:line="259" w:lineRule="auto"/>
      <w:ind w:left="11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5A237D"/>
    <w:pPr>
      <w:keepNext/>
      <w:keepLines/>
      <w:spacing w:after="159" w:line="259" w:lineRule="auto"/>
      <w:ind w:left="10" w:hanging="10"/>
      <w:outlineLvl w:val="1"/>
    </w:pPr>
    <w:rPr>
      <w:rFonts w:ascii="Calibri" w:eastAsia="Calibri" w:hAnsi="Calibri" w:cs="Calibri"/>
      <w:color w:val="000000"/>
      <w:u w:val="single" w:color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10CC"/>
  </w:style>
  <w:style w:type="character" w:customStyle="1" w:styleId="RodapChar">
    <w:name w:val="Rodapé Char"/>
    <w:basedOn w:val="Fontepargpadro"/>
    <w:link w:val="Rodap"/>
    <w:uiPriority w:val="99"/>
    <w:qFormat/>
    <w:rsid w:val="003710CC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710C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qFormat/>
    <w:rsid w:val="004444D6"/>
  </w:style>
  <w:style w:type="character" w:customStyle="1" w:styleId="Ttulo1Char">
    <w:name w:val="Título 1 Char"/>
    <w:basedOn w:val="Fontepargpadro"/>
    <w:link w:val="Ttulo1"/>
    <w:uiPriority w:val="9"/>
    <w:qFormat/>
    <w:rsid w:val="005A237D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5A237D"/>
    <w:rPr>
      <w:rFonts w:ascii="Calibri" w:eastAsia="Calibri" w:hAnsi="Calibri" w:cs="Calibri"/>
      <w:color w:val="000000"/>
      <w:u w:val="single" w:color="000000"/>
      <w:lang w:eastAsia="pt-BR"/>
    </w:rPr>
  </w:style>
  <w:style w:type="character" w:customStyle="1" w:styleId="footnotedescriptionChar">
    <w:name w:val="footnote description Char"/>
    <w:qFormat/>
    <w:rsid w:val="005A237D"/>
    <w:rPr>
      <w:rFonts w:ascii="Calibri" w:eastAsia="Calibri" w:hAnsi="Calibri" w:cs="Calibri"/>
      <w:color w:val="000000"/>
      <w:sz w:val="20"/>
      <w:lang w:eastAsia="pt-BR"/>
    </w:rPr>
  </w:style>
  <w:style w:type="character" w:customStyle="1" w:styleId="footnotemark">
    <w:name w:val="footnote mark"/>
    <w:qFormat/>
    <w:rsid w:val="005A237D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LinkdaInternet">
    <w:name w:val="Link da Internet"/>
    <w:basedOn w:val="Fontepargpadro"/>
    <w:uiPriority w:val="99"/>
    <w:unhideWhenUsed/>
    <w:rsid w:val="00E84A8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E84A87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CB7FAD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D5525"/>
    <w:rPr>
      <w:i/>
      <w:i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710C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710CC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710C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qFormat/>
    <w:rsid w:val="004444D6"/>
    <w:pPr>
      <w:spacing w:beforeAutospacing="1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footnotedescription">
    <w:name w:val="footnote description"/>
    <w:next w:val="Normal"/>
    <w:qFormat/>
    <w:rsid w:val="005A237D"/>
    <w:pPr>
      <w:spacing w:line="259" w:lineRule="auto"/>
    </w:pPr>
    <w:rPr>
      <w:rFonts w:ascii="Calibri" w:eastAsia="Calibri" w:hAnsi="Calibri" w:cs="Calibri"/>
      <w:color w:val="000000"/>
      <w:sz w:val="20"/>
      <w:lang w:eastAsia="pt-BR"/>
    </w:rPr>
  </w:style>
  <w:style w:type="paragraph" w:styleId="PargrafodaLista">
    <w:name w:val="List Paragraph"/>
    <w:basedOn w:val="Normal"/>
    <w:uiPriority w:val="34"/>
    <w:qFormat/>
    <w:rsid w:val="00480A6C"/>
    <w:pPr>
      <w:widowControl w:val="0"/>
      <w:spacing w:after="0" w:line="240" w:lineRule="auto"/>
      <w:ind w:left="708" w:firstLine="0"/>
      <w:jc w:val="left"/>
    </w:pPr>
    <w:rPr>
      <w:rFonts w:ascii="Cambria" w:eastAsia="MS Mincho" w:hAnsi="Cambria" w:cs="Times New Roman"/>
      <w:color w:val="auto"/>
      <w:szCs w:val="24"/>
      <w:lang w:eastAsia="ar-SA"/>
    </w:rPr>
  </w:style>
  <w:style w:type="paragraph" w:customStyle="1" w:styleId="TableParagraph">
    <w:name w:val="Table Paragraph"/>
    <w:basedOn w:val="Normal"/>
    <w:qFormat/>
    <w:pPr>
      <w:ind w:left="110" w:firstLine="0"/>
    </w:pPr>
    <w:rPr>
      <w:lang w:eastAsia="en-US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E84A87"/>
    <w:pPr>
      <w:suppressAutoHyphens w:val="0"/>
      <w:spacing w:beforeAutospacing="1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table" w:styleId="Tabelacomgrade">
    <w:name w:val="Table Grid"/>
    <w:basedOn w:val="Tabelanormal"/>
    <w:uiPriority w:val="39"/>
    <w:rsid w:val="00E5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360F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253789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777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Errata%20edital%2001%202023-j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Errata%20edital%2001%202023-j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1BF71-B20E-462D-8F2D-E3F9D6312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444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secge</cp:lastModifiedBy>
  <cp:revision>3</cp:revision>
  <cp:lastPrinted>2023-02-15T16:35:00Z</cp:lastPrinted>
  <dcterms:created xsi:type="dcterms:W3CDTF">2023-03-02T18:59:00Z</dcterms:created>
  <dcterms:modified xsi:type="dcterms:W3CDTF">2023-03-02T21:25:00Z</dcterms:modified>
  <dc:language>pt-BR</dc:language>
</cp:coreProperties>
</file>